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68" w:rsidRPr="00B60563" w:rsidRDefault="000D0E68" w:rsidP="00FB451E">
      <w:pPr>
        <w:spacing w:line="240" w:lineRule="exact"/>
        <w:jc w:val="both"/>
        <w:rPr>
          <w:sz w:val="20"/>
        </w:rPr>
      </w:pPr>
    </w:p>
    <w:p w:rsidR="00074E3F" w:rsidRPr="00074E3F" w:rsidRDefault="004F0024" w:rsidP="00074E3F">
      <w:pPr>
        <w:ind w:right="279"/>
        <w:jc w:val="center"/>
        <w:rPr>
          <w:b/>
          <w:szCs w:val="28"/>
        </w:rPr>
      </w:pPr>
      <w:r w:rsidRPr="00074E3F">
        <w:rPr>
          <w:b/>
          <w:szCs w:val="28"/>
        </w:rPr>
        <w:t>Прокурор разъясняет закон</w:t>
      </w:r>
    </w:p>
    <w:p w:rsidR="004F0024" w:rsidRDefault="004F0024" w:rsidP="00074E3F">
      <w:pPr>
        <w:ind w:right="279"/>
        <w:jc w:val="both"/>
        <w:rPr>
          <w:b/>
        </w:rPr>
      </w:pPr>
    </w:p>
    <w:p w:rsidR="00074E3F" w:rsidRDefault="00074E3F" w:rsidP="00074E3F">
      <w:pPr>
        <w:ind w:right="279" w:firstLine="709"/>
        <w:jc w:val="both"/>
        <w:rPr>
          <w:szCs w:val="28"/>
        </w:rPr>
      </w:pPr>
      <w:r>
        <w:rPr>
          <w:szCs w:val="28"/>
        </w:rPr>
        <w:t>Федеральным</w:t>
      </w:r>
      <w:r w:rsidRPr="00074E3F">
        <w:rPr>
          <w:szCs w:val="28"/>
        </w:rPr>
        <w:t xml:space="preserve"> закон</w:t>
      </w:r>
      <w:r>
        <w:rPr>
          <w:szCs w:val="28"/>
        </w:rPr>
        <w:t>ом</w:t>
      </w:r>
      <w:r w:rsidRPr="00074E3F">
        <w:rPr>
          <w:szCs w:val="28"/>
        </w:rPr>
        <w:t xml:space="preserve"> от 6 февраля </w:t>
      </w:r>
      <w:smartTag w:uri="urn:schemas-microsoft-com:office:smarttags" w:element="metricconverter">
        <w:smartTagPr>
          <w:attr w:name="ProductID" w:val="2019 г"/>
        </w:smartTagPr>
        <w:r w:rsidRPr="00074E3F">
          <w:rPr>
            <w:szCs w:val="28"/>
          </w:rPr>
          <w:t>2019 г</w:t>
        </w:r>
      </w:smartTag>
      <w:r w:rsidRPr="00074E3F">
        <w:rPr>
          <w:szCs w:val="28"/>
        </w:rPr>
        <w:t xml:space="preserve">. </w:t>
      </w:r>
      <w:r>
        <w:rPr>
          <w:szCs w:val="28"/>
        </w:rPr>
        <w:t>№ 8-ФЗ «</w:t>
      </w:r>
      <w:r w:rsidRPr="00074E3F">
        <w:rPr>
          <w:szCs w:val="28"/>
        </w:rPr>
        <w:t>О внесении</w:t>
      </w:r>
      <w:r>
        <w:rPr>
          <w:szCs w:val="28"/>
        </w:rPr>
        <w:t xml:space="preserve"> изм</w:t>
      </w:r>
      <w:r>
        <w:rPr>
          <w:szCs w:val="28"/>
        </w:rPr>
        <w:t>е</w:t>
      </w:r>
      <w:r>
        <w:rPr>
          <w:szCs w:val="28"/>
        </w:rPr>
        <w:t>нений в Федеральный закон «</w:t>
      </w:r>
      <w:r w:rsidRPr="00074E3F">
        <w:rPr>
          <w:szCs w:val="28"/>
        </w:rPr>
        <w:t>О воинск</w:t>
      </w:r>
      <w:r>
        <w:rPr>
          <w:szCs w:val="28"/>
        </w:rPr>
        <w:t>ой обязанности и военной службе» с 17.02.2019 изменены</w:t>
      </w:r>
      <w:r w:rsidRPr="00074E3F">
        <w:rPr>
          <w:szCs w:val="28"/>
        </w:rPr>
        <w:t xml:space="preserve"> правила постановки на воинский учет.</w:t>
      </w:r>
    </w:p>
    <w:p w:rsidR="00074E3F" w:rsidRDefault="00074E3F" w:rsidP="00074E3F">
      <w:pPr>
        <w:ind w:right="279" w:firstLine="709"/>
        <w:jc w:val="both"/>
        <w:rPr>
          <w:szCs w:val="28"/>
        </w:rPr>
      </w:pPr>
      <w:r w:rsidRPr="00074E3F">
        <w:rPr>
          <w:szCs w:val="28"/>
        </w:rPr>
        <w:t>Согласно поправкам отсутствие у граждан регистрации по месту ж</w:t>
      </w:r>
      <w:r w:rsidRPr="00074E3F">
        <w:rPr>
          <w:szCs w:val="28"/>
        </w:rPr>
        <w:t>и</w:t>
      </w:r>
      <w:r w:rsidRPr="00074E3F">
        <w:rPr>
          <w:szCs w:val="28"/>
        </w:rPr>
        <w:t>тельства и месту пребывания не освобождает их от обязанности состоять на воинском учете и не может служить основанием для отказа в постановке их на вои</w:t>
      </w:r>
      <w:r w:rsidRPr="00074E3F">
        <w:rPr>
          <w:szCs w:val="28"/>
        </w:rPr>
        <w:t>н</w:t>
      </w:r>
      <w:r w:rsidRPr="00074E3F">
        <w:rPr>
          <w:szCs w:val="28"/>
        </w:rPr>
        <w:t>ский учет.</w:t>
      </w:r>
    </w:p>
    <w:p w:rsidR="00074E3F" w:rsidRPr="00074E3F" w:rsidRDefault="00074E3F" w:rsidP="00074E3F">
      <w:pPr>
        <w:ind w:right="279" w:firstLine="709"/>
        <w:jc w:val="both"/>
        <w:rPr>
          <w:szCs w:val="28"/>
        </w:rPr>
      </w:pPr>
      <w:r w:rsidRPr="00074E3F">
        <w:rPr>
          <w:szCs w:val="28"/>
        </w:rPr>
        <w:t>Воинский учет граждан, не имеющих регистрации по месту жител</w:t>
      </w:r>
      <w:r w:rsidRPr="00074E3F">
        <w:rPr>
          <w:szCs w:val="28"/>
        </w:rPr>
        <w:t>ь</w:t>
      </w:r>
      <w:r w:rsidRPr="00074E3F">
        <w:rPr>
          <w:szCs w:val="28"/>
        </w:rPr>
        <w:t>ства и месту пребывания, а также граждан, прибывших на место пребывания на срок более 3 месяцев и не имеющих регистрации по месту пребывания, ос</w:t>
      </w:r>
      <w:r w:rsidRPr="00074E3F">
        <w:rPr>
          <w:szCs w:val="28"/>
        </w:rPr>
        <w:t>у</w:t>
      </w:r>
      <w:r w:rsidRPr="00074E3F">
        <w:rPr>
          <w:szCs w:val="28"/>
        </w:rPr>
        <w:t>ществл</w:t>
      </w:r>
      <w:r w:rsidRPr="00074E3F">
        <w:rPr>
          <w:szCs w:val="28"/>
        </w:rPr>
        <w:t>я</w:t>
      </w:r>
      <w:r w:rsidRPr="00074E3F">
        <w:rPr>
          <w:szCs w:val="28"/>
        </w:rPr>
        <w:t>ется военными комиссариатами по месту, указываемому гражданами в заявлении в к</w:t>
      </w:r>
      <w:r w:rsidRPr="00074E3F">
        <w:rPr>
          <w:szCs w:val="28"/>
        </w:rPr>
        <w:t>а</w:t>
      </w:r>
      <w:r w:rsidRPr="00074E3F">
        <w:rPr>
          <w:szCs w:val="28"/>
        </w:rPr>
        <w:t>честве места их пребывания (учебы).</w:t>
      </w:r>
    </w:p>
    <w:p w:rsidR="00074E3F" w:rsidRPr="00074E3F" w:rsidRDefault="00074E3F" w:rsidP="00074E3F">
      <w:pPr>
        <w:ind w:right="279" w:firstLine="709"/>
        <w:jc w:val="both"/>
        <w:rPr>
          <w:szCs w:val="28"/>
        </w:rPr>
      </w:pPr>
      <w:r w:rsidRPr="00074E3F">
        <w:rPr>
          <w:szCs w:val="28"/>
        </w:rPr>
        <w:t>Руководители, другие ответственные за военно-учетную работу дол</w:t>
      </w:r>
      <w:r w:rsidRPr="00074E3F">
        <w:rPr>
          <w:szCs w:val="28"/>
        </w:rPr>
        <w:t>ж</w:t>
      </w:r>
      <w:r w:rsidRPr="00074E3F">
        <w:rPr>
          <w:szCs w:val="28"/>
        </w:rPr>
        <w:t>ностные лица (работники) организаций обязаны, в числе прочего, направлять в двухнедельный срок в военные комиссариаты сведения о случаях выявл</w:t>
      </w:r>
      <w:r w:rsidRPr="00074E3F">
        <w:rPr>
          <w:szCs w:val="28"/>
        </w:rPr>
        <w:t>е</w:t>
      </w:r>
      <w:r w:rsidRPr="00074E3F">
        <w:rPr>
          <w:szCs w:val="28"/>
        </w:rPr>
        <w:t>ния граждан, не состоящих на воинском учете, но обязанных состоять на в</w:t>
      </w:r>
      <w:r w:rsidRPr="00074E3F">
        <w:rPr>
          <w:szCs w:val="28"/>
        </w:rPr>
        <w:t>о</w:t>
      </w:r>
      <w:r w:rsidRPr="00074E3F">
        <w:rPr>
          <w:szCs w:val="28"/>
        </w:rPr>
        <w:t>инском учете; вручать гражданам, не состоящим на воинском учете, но об</w:t>
      </w:r>
      <w:r w:rsidRPr="00074E3F">
        <w:rPr>
          <w:szCs w:val="28"/>
        </w:rPr>
        <w:t>я</w:t>
      </w:r>
      <w:r w:rsidRPr="00074E3F">
        <w:rPr>
          <w:szCs w:val="28"/>
        </w:rPr>
        <w:t>занным с</w:t>
      </w:r>
      <w:r w:rsidRPr="00074E3F">
        <w:rPr>
          <w:szCs w:val="28"/>
        </w:rPr>
        <w:t>о</w:t>
      </w:r>
      <w:r w:rsidRPr="00074E3F">
        <w:rPr>
          <w:szCs w:val="28"/>
        </w:rPr>
        <w:t>стоять на воинском учете, направление в военный комиссариат для постановки на воинский учет</w:t>
      </w:r>
      <w:r>
        <w:rPr>
          <w:szCs w:val="28"/>
        </w:rPr>
        <w:t xml:space="preserve">. </w:t>
      </w:r>
    </w:p>
    <w:p w:rsidR="00074E3F" w:rsidRDefault="00074E3F" w:rsidP="00074E3F">
      <w:pPr>
        <w:spacing w:line="240" w:lineRule="exact"/>
        <w:ind w:right="279"/>
        <w:jc w:val="both"/>
        <w:rPr>
          <w:szCs w:val="28"/>
        </w:rPr>
      </w:pPr>
    </w:p>
    <w:p w:rsidR="00074E3F" w:rsidRDefault="00074E3F" w:rsidP="00074E3F">
      <w:pPr>
        <w:spacing w:line="240" w:lineRule="exact"/>
        <w:ind w:right="279"/>
        <w:jc w:val="both"/>
        <w:rPr>
          <w:szCs w:val="28"/>
        </w:rPr>
      </w:pPr>
    </w:p>
    <w:p w:rsidR="00074E3F" w:rsidRDefault="00074E3F" w:rsidP="00074E3F">
      <w:pPr>
        <w:spacing w:line="240" w:lineRule="exact"/>
        <w:ind w:right="279"/>
        <w:jc w:val="both"/>
        <w:rPr>
          <w:szCs w:val="28"/>
        </w:rPr>
      </w:pPr>
    </w:p>
    <w:p w:rsidR="00074E3F" w:rsidRDefault="00074E3F" w:rsidP="00074E3F">
      <w:pPr>
        <w:spacing w:line="240" w:lineRule="exact"/>
        <w:ind w:right="279"/>
        <w:jc w:val="both"/>
        <w:rPr>
          <w:szCs w:val="28"/>
        </w:rPr>
      </w:pPr>
      <w:r>
        <w:rPr>
          <w:szCs w:val="28"/>
        </w:rPr>
        <w:t xml:space="preserve">Прокурор </w:t>
      </w:r>
      <w:r w:rsidR="009D694A">
        <w:rPr>
          <w:szCs w:val="28"/>
        </w:rPr>
        <w:t xml:space="preserve">Кунашакского района                                         </w:t>
      </w:r>
    </w:p>
    <w:p w:rsidR="00074E3F" w:rsidRDefault="00074E3F" w:rsidP="00074E3F">
      <w:pPr>
        <w:spacing w:line="240" w:lineRule="exact"/>
        <w:ind w:right="279"/>
        <w:jc w:val="both"/>
        <w:rPr>
          <w:szCs w:val="28"/>
        </w:rPr>
      </w:pPr>
    </w:p>
    <w:p w:rsidR="000D7B1C" w:rsidRDefault="00074E3F" w:rsidP="00074E3F">
      <w:pPr>
        <w:spacing w:line="240" w:lineRule="exact"/>
        <w:ind w:right="279"/>
        <w:jc w:val="both"/>
        <w:rPr>
          <w:szCs w:val="28"/>
        </w:rPr>
      </w:pPr>
      <w:r>
        <w:rPr>
          <w:szCs w:val="28"/>
        </w:rPr>
        <w:t xml:space="preserve">старший советник юстиции </w:t>
      </w:r>
      <w:r w:rsidR="009D694A">
        <w:rPr>
          <w:szCs w:val="28"/>
        </w:rPr>
        <w:t xml:space="preserve">  </w:t>
      </w:r>
      <w:r w:rsidR="000D7EDB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         П.Е. Кирт</w:t>
      </w:r>
      <w:r>
        <w:rPr>
          <w:szCs w:val="28"/>
        </w:rPr>
        <w:t>я</w:t>
      </w:r>
      <w:r>
        <w:rPr>
          <w:szCs w:val="28"/>
        </w:rPr>
        <w:t xml:space="preserve">нов </w:t>
      </w:r>
      <w:r w:rsidR="000D7EDB">
        <w:rPr>
          <w:szCs w:val="28"/>
        </w:rPr>
        <w:t xml:space="preserve"> </w:t>
      </w:r>
    </w:p>
    <w:p w:rsidR="000D7B1C" w:rsidRPr="00C45BB6" w:rsidRDefault="000D7B1C" w:rsidP="00074E3F">
      <w:pPr>
        <w:spacing w:line="240" w:lineRule="exact"/>
        <w:ind w:right="279"/>
        <w:jc w:val="both"/>
        <w:rPr>
          <w:sz w:val="20"/>
        </w:rPr>
      </w:pPr>
    </w:p>
    <w:p w:rsidR="00BC4A15" w:rsidRPr="009D694A" w:rsidRDefault="00BC4A15" w:rsidP="00074E3F">
      <w:pPr>
        <w:spacing w:line="240" w:lineRule="exact"/>
        <w:ind w:right="279"/>
        <w:jc w:val="both"/>
        <w:rPr>
          <w:sz w:val="20"/>
        </w:rPr>
      </w:pPr>
    </w:p>
    <w:sectPr w:rsidR="00BC4A15" w:rsidRPr="009D694A" w:rsidSect="00E83428">
      <w:headerReference w:type="even" r:id="rId7"/>
      <w:headerReference w:type="default" r:id="rId8"/>
      <w:pgSz w:w="11906" w:h="16838" w:code="9"/>
      <w:pgMar w:top="1134" w:right="567" w:bottom="1258" w:left="1680" w:header="567" w:footer="102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0F" w:rsidRDefault="00FF440F">
      <w:r>
        <w:separator/>
      </w:r>
    </w:p>
  </w:endnote>
  <w:endnote w:type="continuationSeparator" w:id="1">
    <w:p w:rsidR="00FF440F" w:rsidRDefault="00FF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0F" w:rsidRDefault="00FF440F">
      <w:pPr>
        <w:pStyle w:val="a5"/>
      </w:pPr>
    </w:p>
  </w:footnote>
  <w:footnote w:type="continuationSeparator" w:id="1">
    <w:p w:rsidR="00FF440F" w:rsidRDefault="00FF4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F1" w:rsidRDefault="00566D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6DF1" w:rsidRDefault="00566D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F1" w:rsidRDefault="00566D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4E3F">
      <w:rPr>
        <w:rStyle w:val="a4"/>
        <w:noProof/>
      </w:rPr>
      <w:t>2</w:t>
    </w:r>
    <w:r>
      <w:rPr>
        <w:rStyle w:val="a4"/>
      </w:rPr>
      <w:fldChar w:fldCharType="end"/>
    </w:r>
  </w:p>
  <w:p w:rsidR="00566DF1" w:rsidRDefault="00566D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065"/>
    <w:multiLevelType w:val="hybridMultilevel"/>
    <w:tmpl w:val="0F742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50851"/>
    <w:multiLevelType w:val="hybridMultilevel"/>
    <w:tmpl w:val="13D67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A3C87"/>
    <w:multiLevelType w:val="hybridMultilevel"/>
    <w:tmpl w:val="EBF0FCCE"/>
    <w:lvl w:ilvl="0" w:tplc="8B1AC50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64FCE"/>
    <w:multiLevelType w:val="hybridMultilevel"/>
    <w:tmpl w:val="99A02FEA"/>
    <w:lvl w:ilvl="0" w:tplc="9B18594E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4">
    <w:nsid w:val="0F474938"/>
    <w:multiLevelType w:val="hybridMultilevel"/>
    <w:tmpl w:val="BDF84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71EE3"/>
    <w:multiLevelType w:val="hybridMultilevel"/>
    <w:tmpl w:val="9E4EA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6315A"/>
    <w:multiLevelType w:val="hybridMultilevel"/>
    <w:tmpl w:val="5F328E30"/>
    <w:lvl w:ilvl="0" w:tplc="B2F4CD5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B787A8B"/>
    <w:multiLevelType w:val="hybridMultilevel"/>
    <w:tmpl w:val="3A3C7E26"/>
    <w:lvl w:ilvl="0" w:tplc="60061D6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C070C"/>
    <w:multiLevelType w:val="hybridMultilevel"/>
    <w:tmpl w:val="F79E0782"/>
    <w:lvl w:ilvl="0" w:tplc="B2F4CD5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47885"/>
    <w:multiLevelType w:val="hybridMultilevel"/>
    <w:tmpl w:val="D270A73C"/>
    <w:lvl w:ilvl="0" w:tplc="B2F4CD5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16E4D"/>
    <w:multiLevelType w:val="hybridMultilevel"/>
    <w:tmpl w:val="C93C7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A84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F40D5"/>
    <w:multiLevelType w:val="hybridMultilevel"/>
    <w:tmpl w:val="EA42AD08"/>
    <w:lvl w:ilvl="0" w:tplc="08A021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896C86"/>
    <w:multiLevelType w:val="hybridMultilevel"/>
    <w:tmpl w:val="D4126EE6"/>
    <w:lvl w:ilvl="0" w:tplc="2C8EA3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B283206"/>
    <w:multiLevelType w:val="hybridMultilevel"/>
    <w:tmpl w:val="75FE362A"/>
    <w:lvl w:ilvl="0" w:tplc="B2F4CD58">
      <w:start w:val="1"/>
      <w:numFmt w:val="decimal"/>
      <w:lvlText w:val="%1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D146D21"/>
    <w:multiLevelType w:val="hybridMultilevel"/>
    <w:tmpl w:val="1F0A4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D5208"/>
    <w:multiLevelType w:val="hybridMultilevel"/>
    <w:tmpl w:val="E920FCAC"/>
    <w:lvl w:ilvl="0" w:tplc="3634E1D2">
      <w:start w:val="1"/>
      <w:numFmt w:val="decimal"/>
      <w:lvlText w:val="%1."/>
      <w:lvlJc w:val="left"/>
      <w:pPr>
        <w:tabs>
          <w:tab w:val="num" w:pos="1787"/>
        </w:tabs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6">
    <w:nsid w:val="3EE33BBA"/>
    <w:multiLevelType w:val="hybridMultilevel"/>
    <w:tmpl w:val="E82A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21264F"/>
    <w:multiLevelType w:val="hybridMultilevel"/>
    <w:tmpl w:val="87A2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546AC"/>
    <w:multiLevelType w:val="hybridMultilevel"/>
    <w:tmpl w:val="FA2E771A"/>
    <w:lvl w:ilvl="0" w:tplc="D5B63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16ED5"/>
    <w:multiLevelType w:val="singleLevel"/>
    <w:tmpl w:val="539CF2A6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20">
    <w:nsid w:val="53A47974"/>
    <w:multiLevelType w:val="hybridMultilevel"/>
    <w:tmpl w:val="62666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352219"/>
    <w:multiLevelType w:val="hybridMultilevel"/>
    <w:tmpl w:val="798447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5A015B"/>
    <w:multiLevelType w:val="hybridMultilevel"/>
    <w:tmpl w:val="ABF21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C319FC"/>
    <w:multiLevelType w:val="hybridMultilevel"/>
    <w:tmpl w:val="BD00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B147FD"/>
    <w:multiLevelType w:val="hybridMultilevel"/>
    <w:tmpl w:val="FFC4D0BE"/>
    <w:lvl w:ilvl="0" w:tplc="9E2C75A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C501DB"/>
    <w:multiLevelType w:val="hybridMultilevel"/>
    <w:tmpl w:val="41C2186E"/>
    <w:lvl w:ilvl="0" w:tplc="16F62B9A">
      <w:start w:val="2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6"/>
  </w:num>
  <w:num w:numId="5">
    <w:abstractNumId w:val="7"/>
  </w:num>
  <w:num w:numId="6">
    <w:abstractNumId w:val="2"/>
  </w:num>
  <w:num w:numId="7">
    <w:abstractNumId w:val="23"/>
  </w:num>
  <w:num w:numId="8">
    <w:abstractNumId w:val="22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9"/>
  </w:num>
  <w:num w:numId="14">
    <w:abstractNumId w:val="1"/>
  </w:num>
  <w:num w:numId="15">
    <w:abstractNumId w:val="11"/>
  </w:num>
  <w:num w:numId="16">
    <w:abstractNumId w:val="14"/>
  </w:num>
  <w:num w:numId="17">
    <w:abstractNumId w:val="4"/>
  </w:num>
  <w:num w:numId="18">
    <w:abstractNumId w:val="20"/>
  </w:num>
  <w:num w:numId="19">
    <w:abstractNumId w:val="10"/>
  </w:num>
  <w:num w:numId="20">
    <w:abstractNumId w:val="5"/>
  </w:num>
  <w:num w:numId="21">
    <w:abstractNumId w:val="18"/>
  </w:num>
  <w:num w:numId="22">
    <w:abstractNumId w:val="17"/>
  </w:num>
  <w:num w:numId="23">
    <w:abstractNumId w:val="25"/>
  </w:num>
  <w:num w:numId="24">
    <w:abstractNumId w:val="21"/>
  </w:num>
  <w:num w:numId="25">
    <w:abstractNumId w:val="1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NotTrackMoves/>
  <w:defaultTabStop w:val="720"/>
  <w:autoHyphenation/>
  <w:hyphenationZone w:val="142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C2F"/>
    <w:rsid w:val="00002B8E"/>
    <w:rsid w:val="00014C8B"/>
    <w:rsid w:val="00017852"/>
    <w:rsid w:val="00027B63"/>
    <w:rsid w:val="00030BF7"/>
    <w:rsid w:val="00037BC7"/>
    <w:rsid w:val="00041D2E"/>
    <w:rsid w:val="00042732"/>
    <w:rsid w:val="000429ED"/>
    <w:rsid w:val="0004472A"/>
    <w:rsid w:val="000447F3"/>
    <w:rsid w:val="00045653"/>
    <w:rsid w:val="0004785A"/>
    <w:rsid w:val="00055C26"/>
    <w:rsid w:val="0006458D"/>
    <w:rsid w:val="00066BD4"/>
    <w:rsid w:val="00071B1C"/>
    <w:rsid w:val="000728DB"/>
    <w:rsid w:val="00074E3F"/>
    <w:rsid w:val="000843A8"/>
    <w:rsid w:val="00085EF5"/>
    <w:rsid w:val="00092740"/>
    <w:rsid w:val="000A328B"/>
    <w:rsid w:val="000A7E77"/>
    <w:rsid w:val="000B2CB7"/>
    <w:rsid w:val="000B5AD8"/>
    <w:rsid w:val="000B6E77"/>
    <w:rsid w:val="000D0C2C"/>
    <w:rsid w:val="000D0E68"/>
    <w:rsid w:val="000D1BC4"/>
    <w:rsid w:val="000D3A9B"/>
    <w:rsid w:val="000D4E81"/>
    <w:rsid w:val="000D7B1C"/>
    <w:rsid w:val="000D7EDB"/>
    <w:rsid w:val="000E4781"/>
    <w:rsid w:val="000E60F1"/>
    <w:rsid w:val="000F3399"/>
    <w:rsid w:val="000F5B75"/>
    <w:rsid w:val="00100E09"/>
    <w:rsid w:val="0010694F"/>
    <w:rsid w:val="00111161"/>
    <w:rsid w:val="00115466"/>
    <w:rsid w:val="001154E4"/>
    <w:rsid w:val="00115868"/>
    <w:rsid w:val="001225A1"/>
    <w:rsid w:val="00126E16"/>
    <w:rsid w:val="00140950"/>
    <w:rsid w:val="00155A37"/>
    <w:rsid w:val="00162AF8"/>
    <w:rsid w:val="0018492A"/>
    <w:rsid w:val="00196A35"/>
    <w:rsid w:val="001A061B"/>
    <w:rsid w:val="001A16E9"/>
    <w:rsid w:val="001A2487"/>
    <w:rsid w:val="001A7980"/>
    <w:rsid w:val="001B0F99"/>
    <w:rsid w:val="001B5B11"/>
    <w:rsid w:val="001B608F"/>
    <w:rsid w:val="001C27E8"/>
    <w:rsid w:val="001C2A14"/>
    <w:rsid w:val="001C339F"/>
    <w:rsid w:val="001C347F"/>
    <w:rsid w:val="001C6D62"/>
    <w:rsid w:val="001D7519"/>
    <w:rsid w:val="001D76ED"/>
    <w:rsid w:val="001E1CB1"/>
    <w:rsid w:val="001F33E6"/>
    <w:rsid w:val="001F4B8A"/>
    <w:rsid w:val="001F5879"/>
    <w:rsid w:val="001F5A7F"/>
    <w:rsid w:val="002059BD"/>
    <w:rsid w:val="00207CE0"/>
    <w:rsid w:val="00215CC4"/>
    <w:rsid w:val="00217641"/>
    <w:rsid w:val="00222457"/>
    <w:rsid w:val="00223F04"/>
    <w:rsid w:val="00224B36"/>
    <w:rsid w:val="002348A3"/>
    <w:rsid w:val="0025272D"/>
    <w:rsid w:val="00260BFC"/>
    <w:rsid w:val="00264F29"/>
    <w:rsid w:val="00265332"/>
    <w:rsid w:val="0026571E"/>
    <w:rsid w:val="00267A52"/>
    <w:rsid w:val="002712C4"/>
    <w:rsid w:val="00273FE7"/>
    <w:rsid w:val="0028083C"/>
    <w:rsid w:val="002912ED"/>
    <w:rsid w:val="00294C42"/>
    <w:rsid w:val="002A3E37"/>
    <w:rsid w:val="002A3E95"/>
    <w:rsid w:val="002B3D46"/>
    <w:rsid w:val="002B7BF0"/>
    <w:rsid w:val="002C0EE7"/>
    <w:rsid w:val="002C34A0"/>
    <w:rsid w:val="002D6710"/>
    <w:rsid w:val="002E3A6A"/>
    <w:rsid w:val="002F3565"/>
    <w:rsid w:val="002F5ABD"/>
    <w:rsid w:val="002F5DAA"/>
    <w:rsid w:val="003000A2"/>
    <w:rsid w:val="0030170B"/>
    <w:rsid w:val="00303605"/>
    <w:rsid w:val="00304809"/>
    <w:rsid w:val="0030628C"/>
    <w:rsid w:val="00322096"/>
    <w:rsid w:val="003223BB"/>
    <w:rsid w:val="00326D39"/>
    <w:rsid w:val="00334895"/>
    <w:rsid w:val="003366EE"/>
    <w:rsid w:val="00341260"/>
    <w:rsid w:val="00342C7F"/>
    <w:rsid w:val="003451A1"/>
    <w:rsid w:val="003501A9"/>
    <w:rsid w:val="00372590"/>
    <w:rsid w:val="00373474"/>
    <w:rsid w:val="00380836"/>
    <w:rsid w:val="00382230"/>
    <w:rsid w:val="00383372"/>
    <w:rsid w:val="00390650"/>
    <w:rsid w:val="0039325D"/>
    <w:rsid w:val="00394021"/>
    <w:rsid w:val="00395009"/>
    <w:rsid w:val="003956CC"/>
    <w:rsid w:val="003A1470"/>
    <w:rsid w:val="003A1E82"/>
    <w:rsid w:val="003A221A"/>
    <w:rsid w:val="003C03D9"/>
    <w:rsid w:val="003C3225"/>
    <w:rsid w:val="003D01A0"/>
    <w:rsid w:val="003D19F1"/>
    <w:rsid w:val="003D4131"/>
    <w:rsid w:val="003F02B2"/>
    <w:rsid w:val="003F2938"/>
    <w:rsid w:val="003F2A8D"/>
    <w:rsid w:val="003F4C0B"/>
    <w:rsid w:val="003F5746"/>
    <w:rsid w:val="00402157"/>
    <w:rsid w:val="00402B0D"/>
    <w:rsid w:val="004054B3"/>
    <w:rsid w:val="00405F3F"/>
    <w:rsid w:val="004117FD"/>
    <w:rsid w:val="00413FA1"/>
    <w:rsid w:val="00424D12"/>
    <w:rsid w:val="00435C5B"/>
    <w:rsid w:val="00443B17"/>
    <w:rsid w:val="0044430B"/>
    <w:rsid w:val="00450362"/>
    <w:rsid w:val="0045364C"/>
    <w:rsid w:val="004624F2"/>
    <w:rsid w:val="00462BAF"/>
    <w:rsid w:val="00473655"/>
    <w:rsid w:val="00480684"/>
    <w:rsid w:val="00486A5D"/>
    <w:rsid w:val="00487F64"/>
    <w:rsid w:val="00493163"/>
    <w:rsid w:val="00493B0C"/>
    <w:rsid w:val="00494A2B"/>
    <w:rsid w:val="004A1E51"/>
    <w:rsid w:val="004A7044"/>
    <w:rsid w:val="004C1CA2"/>
    <w:rsid w:val="004C66BB"/>
    <w:rsid w:val="004D4738"/>
    <w:rsid w:val="004D72AF"/>
    <w:rsid w:val="004E4C09"/>
    <w:rsid w:val="004E728E"/>
    <w:rsid w:val="004F0024"/>
    <w:rsid w:val="004F0532"/>
    <w:rsid w:val="004F1229"/>
    <w:rsid w:val="004F6D2E"/>
    <w:rsid w:val="0051406F"/>
    <w:rsid w:val="00515537"/>
    <w:rsid w:val="00515C8C"/>
    <w:rsid w:val="00516AF5"/>
    <w:rsid w:val="00517CEA"/>
    <w:rsid w:val="005332CC"/>
    <w:rsid w:val="00534F83"/>
    <w:rsid w:val="005418AD"/>
    <w:rsid w:val="00542C3D"/>
    <w:rsid w:val="0055007E"/>
    <w:rsid w:val="00554987"/>
    <w:rsid w:val="00555753"/>
    <w:rsid w:val="0055646F"/>
    <w:rsid w:val="005624F1"/>
    <w:rsid w:val="00566DF1"/>
    <w:rsid w:val="005860FA"/>
    <w:rsid w:val="00586B31"/>
    <w:rsid w:val="00590DA3"/>
    <w:rsid w:val="005958AA"/>
    <w:rsid w:val="005973EE"/>
    <w:rsid w:val="005974CF"/>
    <w:rsid w:val="005A24AE"/>
    <w:rsid w:val="005B6BB5"/>
    <w:rsid w:val="005C02EC"/>
    <w:rsid w:val="005C69A9"/>
    <w:rsid w:val="005D069D"/>
    <w:rsid w:val="005D0986"/>
    <w:rsid w:val="005D3A3E"/>
    <w:rsid w:val="005D7CEC"/>
    <w:rsid w:val="005E6086"/>
    <w:rsid w:val="00610862"/>
    <w:rsid w:val="00611AC2"/>
    <w:rsid w:val="006219CD"/>
    <w:rsid w:val="00626B29"/>
    <w:rsid w:val="00630908"/>
    <w:rsid w:val="00636084"/>
    <w:rsid w:val="006360DE"/>
    <w:rsid w:val="006365EB"/>
    <w:rsid w:val="00642908"/>
    <w:rsid w:val="00662C64"/>
    <w:rsid w:val="006666BD"/>
    <w:rsid w:val="00675C88"/>
    <w:rsid w:val="00683777"/>
    <w:rsid w:val="0068500D"/>
    <w:rsid w:val="006851A1"/>
    <w:rsid w:val="0068762A"/>
    <w:rsid w:val="0068796C"/>
    <w:rsid w:val="00692FC5"/>
    <w:rsid w:val="00697988"/>
    <w:rsid w:val="006A0EDC"/>
    <w:rsid w:val="006A339C"/>
    <w:rsid w:val="006B5BB1"/>
    <w:rsid w:val="006C0C74"/>
    <w:rsid w:val="006C3206"/>
    <w:rsid w:val="006C69A9"/>
    <w:rsid w:val="006D0079"/>
    <w:rsid w:val="006D28C3"/>
    <w:rsid w:val="006D2E7B"/>
    <w:rsid w:val="006D60C5"/>
    <w:rsid w:val="006D7736"/>
    <w:rsid w:val="006E034C"/>
    <w:rsid w:val="006E4B12"/>
    <w:rsid w:val="006E695B"/>
    <w:rsid w:val="006F1E15"/>
    <w:rsid w:val="006F2ECC"/>
    <w:rsid w:val="006F4891"/>
    <w:rsid w:val="006F50C1"/>
    <w:rsid w:val="006F5656"/>
    <w:rsid w:val="007023F3"/>
    <w:rsid w:val="00702911"/>
    <w:rsid w:val="00702E05"/>
    <w:rsid w:val="00703396"/>
    <w:rsid w:val="00703926"/>
    <w:rsid w:val="00707EBE"/>
    <w:rsid w:val="007152DF"/>
    <w:rsid w:val="0071572E"/>
    <w:rsid w:val="00737295"/>
    <w:rsid w:val="0074141A"/>
    <w:rsid w:val="00742D0E"/>
    <w:rsid w:val="00752C9B"/>
    <w:rsid w:val="00753958"/>
    <w:rsid w:val="00757D62"/>
    <w:rsid w:val="007658F3"/>
    <w:rsid w:val="007776B1"/>
    <w:rsid w:val="007821C2"/>
    <w:rsid w:val="007860A9"/>
    <w:rsid w:val="00786151"/>
    <w:rsid w:val="007909C1"/>
    <w:rsid w:val="00791996"/>
    <w:rsid w:val="007A1B62"/>
    <w:rsid w:val="007A30F4"/>
    <w:rsid w:val="007A4BD0"/>
    <w:rsid w:val="007A695A"/>
    <w:rsid w:val="007B2D52"/>
    <w:rsid w:val="007B56E4"/>
    <w:rsid w:val="007B6D1C"/>
    <w:rsid w:val="007C0889"/>
    <w:rsid w:val="007D08AE"/>
    <w:rsid w:val="007D21EC"/>
    <w:rsid w:val="007E3AF5"/>
    <w:rsid w:val="007E7BFB"/>
    <w:rsid w:val="007F027B"/>
    <w:rsid w:val="007F2609"/>
    <w:rsid w:val="007F35B0"/>
    <w:rsid w:val="007F418A"/>
    <w:rsid w:val="007F42BA"/>
    <w:rsid w:val="008031CD"/>
    <w:rsid w:val="00807542"/>
    <w:rsid w:val="0080794D"/>
    <w:rsid w:val="00810416"/>
    <w:rsid w:val="0081120A"/>
    <w:rsid w:val="00820820"/>
    <w:rsid w:val="00823C47"/>
    <w:rsid w:val="00827A1F"/>
    <w:rsid w:val="0083570D"/>
    <w:rsid w:val="00836574"/>
    <w:rsid w:val="0084350F"/>
    <w:rsid w:val="0084582D"/>
    <w:rsid w:val="00847049"/>
    <w:rsid w:val="00847C7C"/>
    <w:rsid w:val="008508AA"/>
    <w:rsid w:val="0085159E"/>
    <w:rsid w:val="00851B1E"/>
    <w:rsid w:val="00853EEB"/>
    <w:rsid w:val="0085797F"/>
    <w:rsid w:val="00861B95"/>
    <w:rsid w:val="00863B24"/>
    <w:rsid w:val="008720A6"/>
    <w:rsid w:val="00873BE4"/>
    <w:rsid w:val="00874183"/>
    <w:rsid w:val="00881484"/>
    <w:rsid w:val="00881CE0"/>
    <w:rsid w:val="00884AC0"/>
    <w:rsid w:val="00884B8C"/>
    <w:rsid w:val="00887AF6"/>
    <w:rsid w:val="00891E84"/>
    <w:rsid w:val="008A4D11"/>
    <w:rsid w:val="008A4ED8"/>
    <w:rsid w:val="008A507D"/>
    <w:rsid w:val="008A7AEA"/>
    <w:rsid w:val="008B2B07"/>
    <w:rsid w:val="008B2DF9"/>
    <w:rsid w:val="008C22F8"/>
    <w:rsid w:val="008C66D2"/>
    <w:rsid w:val="008C7020"/>
    <w:rsid w:val="008C7382"/>
    <w:rsid w:val="008D0C2B"/>
    <w:rsid w:val="008D0D64"/>
    <w:rsid w:val="008D4AE5"/>
    <w:rsid w:val="008D59AC"/>
    <w:rsid w:val="008E79AD"/>
    <w:rsid w:val="008F2D66"/>
    <w:rsid w:val="008F52A6"/>
    <w:rsid w:val="008F6954"/>
    <w:rsid w:val="00905372"/>
    <w:rsid w:val="00910CF9"/>
    <w:rsid w:val="00913295"/>
    <w:rsid w:val="0091526B"/>
    <w:rsid w:val="00915A64"/>
    <w:rsid w:val="00920B1E"/>
    <w:rsid w:val="00921BA9"/>
    <w:rsid w:val="009242C4"/>
    <w:rsid w:val="00932236"/>
    <w:rsid w:val="00934BAB"/>
    <w:rsid w:val="009439C3"/>
    <w:rsid w:val="0094519D"/>
    <w:rsid w:val="0094583D"/>
    <w:rsid w:val="00947276"/>
    <w:rsid w:val="00947C17"/>
    <w:rsid w:val="0095032C"/>
    <w:rsid w:val="009570F8"/>
    <w:rsid w:val="00962498"/>
    <w:rsid w:val="00962899"/>
    <w:rsid w:val="0096289A"/>
    <w:rsid w:val="009675CA"/>
    <w:rsid w:val="00970FA7"/>
    <w:rsid w:val="0097613E"/>
    <w:rsid w:val="00977AF0"/>
    <w:rsid w:val="00995710"/>
    <w:rsid w:val="009B1EDA"/>
    <w:rsid w:val="009B765E"/>
    <w:rsid w:val="009C171F"/>
    <w:rsid w:val="009C21E0"/>
    <w:rsid w:val="009C2E3F"/>
    <w:rsid w:val="009C484F"/>
    <w:rsid w:val="009C6551"/>
    <w:rsid w:val="009D4A87"/>
    <w:rsid w:val="009D5F71"/>
    <w:rsid w:val="009D694A"/>
    <w:rsid w:val="009E09D2"/>
    <w:rsid w:val="009E77ED"/>
    <w:rsid w:val="009F16C5"/>
    <w:rsid w:val="009F4E15"/>
    <w:rsid w:val="00A208EE"/>
    <w:rsid w:val="00A25DE8"/>
    <w:rsid w:val="00A27306"/>
    <w:rsid w:val="00A316E3"/>
    <w:rsid w:val="00A4065E"/>
    <w:rsid w:val="00A41603"/>
    <w:rsid w:val="00A436DE"/>
    <w:rsid w:val="00A44DCC"/>
    <w:rsid w:val="00A46B45"/>
    <w:rsid w:val="00A5068D"/>
    <w:rsid w:val="00A521B5"/>
    <w:rsid w:val="00A53908"/>
    <w:rsid w:val="00A53E85"/>
    <w:rsid w:val="00A61718"/>
    <w:rsid w:val="00A65709"/>
    <w:rsid w:val="00A678B1"/>
    <w:rsid w:val="00A71496"/>
    <w:rsid w:val="00A723EA"/>
    <w:rsid w:val="00A73BCC"/>
    <w:rsid w:val="00A82561"/>
    <w:rsid w:val="00A84DC5"/>
    <w:rsid w:val="00A910A5"/>
    <w:rsid w:val="00A912DA"/>
    <w:rsid w:val="00A96F00"/>
    <w:rsid w:val="00AA1716"/>
    <w:rsid w:val="00AA2EDF"/>
    <w:rsid w:val="00AB2034"/>
    <w:rsid w:val="00AB3BA3"/>
    <w:rsid w:val="00AB3E5D"/>
    <w:rsid w:val="00AB6C71"/>
    <w:rsid w:val="00AB77C8"/>
    <w:rsid w:val="00AC2AED"/>
    <w:rsid w:val="00AE64B6"/>
    <w:rsid w:val="00AF03C0"/>
    <w:rsid w:val="00AF1D61"/>
    <w:rsid w:val="00AF209D"/>
    <w:rsid w:val="00AF2D4D"/>
    <w:rsid w:val="00AF6F48"/>
    <w:rsid w:val="00B04956"/>
    <w:rsid w:val="00B05C7F"/>
    <w:rsid w:val="00B06508"/>
    <w:rsid w:val="00B0687A"/>
    <w:rsid w:val="00B1084A"/>
    <w:rsid w:val="00B10D87"/>
    <w:rsid w:val="00B1171A"/>
    <w:rsid w:val="00B173EC"/>
    <w:rsid w:val="00B2092B"/>
    <w:rsid w:val="00B23204"/>
    <w:rsid w:val="00B239FA"/>
    <w:rsid w:val="00B30246"/>
    <w:rsid w:val="00B312D6"/>
    <w:rsid w:val="00B32216"/>
    <w:rsid w:val="00B3795A"/>
    <w:rsid w:val="00B51959"/>
    <w:rsid w:val="00B529BC"/>
    <w:rsid w:val="00B56F8E"/>
    <w:rsid w:val="00B60563"/>
    <w:rsid w:val="00B61407"/>
    <w:rsid w:val="00B67692"/>
    <w:rsid w:val="00B74DC8"/>
    <w:rsid w:val="00B84D56"/>
    <w:rsid w:val="00B96D10"/>
    <w:rsid w:val="00BA17F4"/>
    <w:rsid w:val="00BA19B1"/>
    <w:rsid w:val="00BA1BF3"/>
    <w:rsid w:val="00BB1D9A"/>
    <w:rsid w:val="00BB38E8"/>
    <w:rsid w:val="00BB70FE"/>
    <w:rsid w:val="00BC1558"/>
    <w:rsid w:val="00BC4A15"/>
    <w:rsid w:val="00BD000F"/>
    <w:rsid w:val="00BD01DD"/>
    <w:rsid w:val="00BD20CE"/>
    <w:rsid w:val="00BE736D"/>
    <w:rsid w:val="00BF437A"/>
    <w:rsid w:val="00C0187C"/>
    <w:rsid w:val="00C020AD"/>
    <w:rsid w:val="00C02E68"/>
    <w:rsid w:val="00C05134"/>
    <w:rsid w:val="00C069B3"/>
    <w:rsid w:val="00C07220"/>
    <w:rsid w:val="00C1334F"/>
    <w:rsid w:val="00C14A1F"/>
    <w:rsid w:val="00C245BE"/>
    <w:rsid w:val="00C24C17"/>
    <w:rsid w:val="00C253AC"/>
    <w:rsid w:val="00C358EA"/>
    <w:rsid w:val="00C36B93"/>
    <w:rsid w:val="00C42492"/>
    <w:rsid w:val="00C45BB6"/>
    <w:rsid w:val="00C522AC"/>
    <w:rsid w:val="00C57C9F"/>
    <w:rsid w:val="00C61C72"/>
    <w:rsid w:val="00C62AD9"/>
    <w:rsid w:val="00C64554"/>
    <w:rsid w:val="00C74F24"/>
    <w:rsid w:val="00C74F98"/>
    <w:rsid w:val="00C866A1"/>
    <w:rsid w:val="00C96ED8"/>
    <w:rsid w:val="00CA5053"/>
    <w:rsid w:val="00CA52F5"/>
    <w:rsid w:val="00CB4DB2"/>
    <w:rsid w:val="00CC077E"/>
    <w:rsid w:val="00CC65F0"/>
    <w:rsid w:val="00CD2B54"/>
    <w:rsid w:val="00CE1CF1"/>
    <w:rsid w:val="00CE2937"/>
    <w:rsid w:val="00CE6AFE"/>
    <w:rsid w:val="00CF0C2F"/>
    <w:rsid w:val="00CF0C73"/>
    <w:rsid w:val="00CF259D"/>
    <w:rsid w:val="00D07A7A"/>
    <w:rsid w:val="00D10505"/>
    <w:rsid w:val="00D1645F"/>
    <w:rsid w:val="00D17293"/>
    <w:rsid w:val="00D452FA"/>
    <w:rsid w:val="00D454D4"/>
    <w:rsid w:val="00D5077A"/>
    <w:rsid w:val="00D50B3F"/>
    <w:rsid w:val="00D56B47"/>
    <w:rsid w:val="00D72D34"/>
    <w:rsid w:val="00D76175"/>
    <w:rsid w:val="00D82AA7"/>
    <w:rsid w:val="00D921B5"/>
    <w:rsid w:val="00D93C8A"/>
    <w:rsid w:val="00D94332"/>
    <w:rsid w:val="00D9465D"/>
    <w:rsid w:val="00D95147"/>
    <w:rsid w:val="00DB1CE5"/>
    <w:rsid w:val="00DB3257"/>
    <w:rsid w:val="00DB44A9"/>
    <w:rsid w:val="00DB5CEF"/>
    <w:rsid w:val="00DC028C"/>
    <w:rsid w:val="00DC76FF"/>
    <w:rsid w:val="00DD7787"/>
    <w:rsid w:val="00DD7860"/>
    <w:rsid w:val="00DE44DB"/>
    <w:rsid w:val="00DE5BB2"/>
    <w:rsid w:val="00DF0A9E"/>
    <w:rsid w:val="00DF1879"/>
    <w:rsid w:val="00DF4FE0"/>
    <w:rsid w:val="00E07F6D"/>
    <w:rsid w:val="00E1355F"/>
    <w:rsid w:val="00E14FC3"/>
    <w:rsid w:val="00E1774D"/>
    <w:rsid w:val="00E23C95"/>
    <w:rsid w:val="00E257D3"/>
    <w:rsid w:val="00E258AF"/>
    <w:rsid w:val="00E336C7"/>
    <w:rsid w:val="00E368EC"/>
    <w:rsid w:val="00E413E2"/>
    <w:rsid w:val="00E47035"/>
    <w:rsid w:val="00E4742A"/>
    <w:rsid w:val="00E5309A"/>
    <w:rsid w:val="00E53166"/>
    <w:rsid w:val="00E54E89"/>
    <w:rsid w:val="00E566D0"/>
    <w:rsid w:val="00E57CA5"/>
    <w:rsid w:val="00E60145"/>
    <w:rsid w:val="00E6195E"/>
    <w:rsid w:val="00E66660"/>
    <w:rsid w:val="00E72148"/>
    <w:rsid w:val="00E773D2"/>
    <w:rsid w:val="00E83428"/>
    <w:rsid w:val="00E90AF4"/>
    <w:rsid w:val="00E92C84"/>
    <w:rsid w:val="00EA11F1"/>
    <w:rsid w:val="00EA15CC"/>
    <w:rsid w:val="00EA35B8"/>
    <w:rsid w:val="00EB07BD"/>
    <w:rsid w:val="00EB3D95"/>
    <w:rsid w:val="00ED2920"/>
    <w:rsid w:val="00ED7378"/>
    <w:rsid w:val="00ED7CA1"/>
    <w:rsid w:val="00EE0797"/>
    <w:rsid w:val="00EE2453"/>
    <w:rsid w:val="00EF117F"/>
    <w:rsid w:val="00EF1DA8"/>
    <w:rsid w:val="00EF3639"/>
    <w:rsid w:val="00F02736"/>
    <w:rsid w:val="00F10EB8"/>
    <w:rsid w:val="00F10F42"/>
    <w:rsid w:val="00F16BF8"/>
    <w:rsid w:val="00F22738"/>
    <w:rsid w:val="00F25037"/>
    <w:rsid w:val="00F26A12"/>
    <w:rsid w:val="00F27383"/>
    <w:rsid w:val="00F346C7"/>
    <w:rsid w:val="00F34D77"/>
    <w:rsid w:val="00F36073"/>
    <w:rsid w:val="00F442CF"/>
    <w:rsid w:val="00F46CD0"/>
    <w:rsid w:val="00F52B46"/>
    <w:rsid w:val="00F55013"/>
    <w:rsid w:val="00F6739A"/>
    <w:rsid w:val="00F70C42"/>
    <w:rsid w:val="00F736AB"/>
    <w:rsid w:val="00F7387E"/>
    <w:rsid w:val="00F738E0"/>
    <w:rsid w:val="00F76DC8"/>
    <w:rsid w:val="00F8278E"/>
    <w:rsid w:val="00F83BA5"/>
    <w:rsid w:val="00F8537C"/>
    <w:rsid w:val="00F86D72"/>
    <w:rsid w:val="00F8726B"/>
    <w:rsid w:val="00F91197"/>
    <w:rsid w:val="00FA232F"/>
    <w:rsid w:val="00FA5B9F"/>
    <w:rsid w:val="00FA784B"/>
    <w:rsid w:val="00FB0ED3"/>
    <w:rsid w:val="00FB3789"/>
    <w:rsid w:val="00FB451E"/>
    <w:rsid w:val="00FB71EB"/>
    <w:rsid w:val="00FC3474"/>
    <w:rsid w:val="00FC41A3"/>
    <w:rsid w:val="00FC4BF6"/>
    <w:rsid w:val="00FD1475"/>
    <w:rsid w:val="00FD37CC"/>
    <w:rsid w:val="00FD402C"/>
    <w:rsid w:val="00FE47A3"/>
    <w:rsid w:val="00FE64DE"/>
    <w:rsid w:val="00FF04F6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37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a8">
    <w:name w:val="caption"/>
    <w:basedOn w:val="a"/>
    <w:next w:val="a"/>
    <w:qFormat/>
    <w:pPr>
      <w:spacing w:before="120"/>
      <w:jc w:val="center"/>
    </w:pPr>
    <w:rPr>
      <w:b/>
      <w:spacing w:val="30"/>
    </w:rPr>
  </w:style>
  <w:style w:type="paragraph" w:styleId="a9">
    <w:name w:val="Body Text Indent"/>
    <w:basedOn w:val="a"/>
    <w:pPr>
      <w:ind w:firstLine="737"/>
      <w:jc w:val="both"/>
    </w:pPr>
    <w:rPr>
      <w:b/>
    </w:rPr>
  </w:style>
  <w:style w:type="paragraph" w:styleId="20">
    <w:name w:val="Body Text Indent 2"/>
    <w:basedOn w:val="a"/>
    <w:pPr>
      <w:ind w:firstLine="737"/>
      <w:jc w:val="both"/>
    </w:pPr>
  </w:style>
  <w:style w:type="paragraph" w:styleId="30">
    <w:name w:val="Body Text Indent 3"/>
    <w:basedOn w:val="a"/>
    <w:pPr>
      <w:ind w:firstLine="737"/>
      <w:jc w:val="both"/>
    </w:pPr>
    <w:rPr>
      <w:sz w:val="24"/>
    </w:rPr>
  </w:style>
  <w:style w:type="paragraph" w:styleId="aa">
    <w:name w:val="Body Text"/>
    <w:basedOn w:val="a"/>
    <w:pPr>
      <w:jc w:val="both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pPr>
      <w:ind w:right="1134"/>
      <w:jc w:val="center"/>
    </w:pPr>
    <w:rPr>
      <w:color w:val="000000"/>
      <w:sz w:val="24"/>
    </w:rPr>
  </w:style>
  <w:style w:type="paragraph" w:styleId="ac">
    <w:name w:val="Balloon Text"/>
    <w:basedOn w:val="a"/>
    <w:semiHidden/>
    <w:rsid w:val="00CE1C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B0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semiHidden/>
    <w:rsid w:val="009D694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0;&#1091;&#1085;&#1072;&#1096;&#1072;&#1082;-&#1057;&#1090;&#1072;&#1085;&#1076;&#1072;&#1088;&#1090;&#1085;&#1099;&#1081;%20&#1073;&#1083;&#1072;&#1085;&#1082;%20&#1085;&#1086;&#1084;&#1077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Кунашак-Стандартный бланк номер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Прокуратура Челяб. области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Зебра</dc:creator>
  <cp:keywords/>
  <dc:description/>
  <cp:lastModifiedBy>Губайдулина </cp:lastModifiedBy>
  <cp:revision>2</cp:revision>
  <cp:lastPrinted>2018-09-09T13:05:00Z</cp:lastPrinted>
  <dcterms:created xsi:type="dcterms:W3CDTF">2019-02-20T10:58:00Z</dcterms:created>
  <dcterms:modified xsi:type="dcterms:W3CDTF">2019-02-20T10:58:00Z</dcterms:modified>
</cp:coreProperties>
</file>